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C" w:rsidRPr="00A63281" w:rsidRDefault="009C2C2C" w:rsidP="0042640D">
      <w:pPr>
        <w:keepNext/>
        <w:spacing w:after="0" w:line="240" w:lineRule="auto"/>
        <w:ind w:left="6521" w:right="-1"/>
        <w:jc w:val="right"/>
        <w:rPr>
          <w:rFonts w:ascii="Times New Roman" w:hAnsi="Times New Roman"/>
          <w:sz w:val="28"/>
          <w:szCs w:val="28"/>
          <w:lang w:val="tt-RU"/>
        </w:rPr>
      </w:pPr>
      <w:r w:rsidRPr="00A63281">
        <w:rPr>
          <w:rFonts w:ascii="Times New Roman" w:hAnsi="Times New Roman"/>
          <w:sz w:val="28"/>
          <w:szCs w:val="28"/>
          <w:lang w:val="tt-RU"/>
        </w:rPr>
        <w:t xml:space="preserve">   Проект </w:t>
      </w:r>
    </w:p>
    <w:p w:rsidR="009C2C2C" w:rsidRPr="00A63281" w:rsidRDefault="009C2C2C" w:rsidP="0042640D">
      <w:pPr>
        <w:keepNext/>
        <w:spacing w:after="0" w:line="240" w:lineRule="auto"/>
        <w:ind w:left="6521" w:right="-1"/>
        <w:jc w:val="right"/>
        <w:rPr>
          <w:rFonts w:ascii="Times New Roman" w:hAnsi="Times New Roman"/>
          <w:sz w:val="28"/>
          <w:szCs w:val="28"/>
          <w:lang w:val="tt-RU"/>
        </w:rPr>
      </w:pPr>
      <w:r w:rsidRPr="00A63281">
        <w:rPr>
          <w:rFonts w:ascii="Times New Roman" w:hAnsi="Times New Roman"/>
          <w:sz w:val="28"/>
          <w:szCs w:val="28"/>
          <w:lang w:val="tt-RU"/>
        </w:rPr>
        <w:t>Татарстан Республикасы Дәүләт Советы депутат</w:t>
      </w:r>
      <w:r w:rsidR="00CF3CA4">
        <w:rPr>
          <w:rFonts w:ascii="Times New Roman" w:hAnsi="Times New Roman"/>
          <w:sz w:val="28"/>
          <w:szCs w:val="28"/>
          <w:lang w:val="tt-RU"/>
        </w:rPr>
        <w:t>лар</w:t>
      </w:r>
      <w:r w:rsidRPr="00A63281">
        <w:rPr>
          <w:rFonts w:ascii="Times New Roman" w:hAnsi="Times New Roman"/>
          <w:sz w:val="28"/>
          <w:szCs w:val="28"/>
          <w:lang w:val="tt-RU"/>
        </w:rPr>
        <w:t xml:space="preserve">ы </w:t>
      </w:r>
    </w:p>
    <w:p w:rsidR="00CF3CA4" w:rsidRPr="00CF3CA4" w:rsidRDefault="00CF3CA4" w:rsidP="00CF3CA4">
      <w:pPr>
        <w:keepNext/>
        <w:spacing w:after="0" w:line="240" w:lineRule="auto"/>
        <w:ind w:left="6521" w:right="-1"/>
        <w:jc w:val="right"/>
        <w:rPr>
          <w:rFonts w:ascii="Times New Roman" w:hAnsi="Times New Roman"/>
          <w:sz w:val="28"/>
          <w:szCs w:val="28"/>
          <w:lang w:val="tt-RU"/>
        </w:rPr>
      </w:pPr>
      <w:r w:rsidRPr="00CF3CA4">
        <w:rPr>
          <w:rFonts w:ascii="Times New Roman" w:hAnsi="Times New Roman"/>
          <w:sz w:val="28"/>
          <w:szCs w:val="28"/>
          <w:lang w:val="tt-RU"/>
        </w:rPr>
        <w:t>А.К. Хамаев,</w:t>
      </w:r>
    </w:p>
    <w:p w:rsidR="00CF3CA4" w:rsidRPr="00CF3CA4" w:rsidRDefault="00CF3CA4" w:rsidP="00CF3CA4">
      <w:pPr>
        <w:keepNext/>
        <w:spacing w:after="0" w:line="240" w:lineRule="auto"/>
        <w:ind w:left="6521" w:right="-1"/>
        <w:jc w:val="right"/>
        <w:rPr>
          <w:rFonts w:ascii="Times New Roman" w:hAnsi="Times New Roman"/>
          <w:sz w:val="28"/>
          <w:szCs w:val="28"/>
          <w:lang w:val="tt-RU"/>
        </w:rPr>
      </w:pPr>
      <w:r w:rsidRPr="00CF3CA4">
        <w:rPr>
          <w:rFonts w:ascii="Times New Roman" w:hAnsi="Times New Roman"/>
          <w:sz w:val="28"/>
          <w:szCs w:val="28"/>
          <w:lang w:val="tt-RU"/>
        </w:rPr>
        <w:t xml:space="preserve">Т.Г. </w:t>
      </w:r>
      <w:r>
        <w:rPr>
          <w:rFonts w:ascii="Times New Roman" w:hAnsi="Times New Roman"/>
          <w:sz w:val="28"/>
          <w:szCs w:val="28"/>
          <w:lang w:val="tt-RU"/>
        </w:rPr>
        <w:t>Һ</w:t>
      </w:r>
      <w:r w:rsidRPr="00CF3CA4">
        <w:rPr>
          <w:rFonts w:ascii="Times New Roman" w:hAnsi="Times New Roman"/>
          <w:sz w:val="28"/>
          <w:szCs w:val="28"/>
          <w:lang w:val="tt-RU"/>
        </w:rPr>
        <w:t>ад</w:t>
      </w:r>
      <w:r>
        <w:rPr>
          <w:rFonts w:ascii="Times New Roman" w:hAnsi="Times New Roman"/>
          <w:sz w:val="28"/>
          <w:szCs w:val="28"/>
          <w:lang w:val="tt-RU"/>
        </w:rPr>
        <w:t>и</w:t>
      </w:r>
      <w:r w:rsidRPr="00CF3CA4">
        <w:rPr>
          <w:rFonts w:ascii="Times New Roman" w:hAnsi="Times New Roman"/>
          <w:sz w:val="28"/>
          <w:szCs w:val="28"/>
          <w:lang w:val="tt-RU"/>
        </w:rPr>
        <w:t>ев,</w:t>
      </w:r>
    </w:p>
    <w:p w:rsidR="00CF3CA4" w:rsidRPr="00CF3CA4" w:rsidRDefault="00CF3CA4" w:rsidP="00CF3CA4">
      <w:pPr>
        <w:keepNext/>
        <w:spacing w:after="0" w:line="240" w:lineRule="auto"/>
        <w:ind w:left="6521" w:right="-1"/>
        <w:jc w:val="right"/>
        <w:rPr>
          <w:rFonts w:ascii="Times New Roman" w:hAnsi="Times New Roman"/>
          <w:sz w:val="28"/>
          <w:szCs w:val="28"/>
          <w:lang w:val="tt-RU"/>
        </w:rPr>
      </w:pPr>
      <w:r w:rsidRPr="00CF3CA4">
        <w:rPr>
          <w:rFonts w:ascii="Times New Roman" w:hAnsi="Times New Roman"/>
          <w:sz w:val="28"/>
          <w:szCs w:val="28"/>
          <w:lang w:val="tt-RU"/>
        </w:rPr>
        <w:t>Ф.Ф. Ба</w:t>
      </w:r>
      <w:r>
        <w:rPr>
          <w:rFonts w:ascii="Times New Roman" w:hAnsi="Times New Roman"/>
          <w:sz w:val="28"/>
          <w:szCs w:val="28"/>
          <w:lang w:val="tt-RU"/>
        </w:rPr>
        <w:t>һаут</w:t>
      </w:r>
      <w:r w:rsidRPr="00CF3CA4">
        <w:rPr>
          <w:rFonts w:ascii="Times New Roman" w:hAnsi="Times New Roman"/>
          <w:sz w:val="28"/>
          <w:szCs w:val="28"/>
          <w:lang w:val="tt-RU"/>
        </w:rPr>
        <w:t>динов,</w:t>
      </w:r>
    </w:p>
    <w:p w:rsidR="00E7073F" w:rsidRPr="00A63281" w:rsidRDefault="00CF3CA4" w:rsidP="00CF3CA4">
      <w:pPr>
        <w:keepNext/>
        <w:spacing w:after="0" w:line="240" w:lineRule="auto"/>
        <w:ind w:left="6521" w:right="-1"/>
        <w:jc w:val="righ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F3CA4">
        <w:rPr>
          <w:rFonts w:ascii="Times New Roman" w:hAnsi="Times New Roman"/>
          <w:sz w:val="28"/>
          <w:szCs w:val="28"/>
          <w:lang w:val="tt-RU"/>
        </w:rPr>
        <w:t>Р.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CF3CA4">
        <w:rPr>
          <w:rFonts w:ascii="Times New Roman" w:hAnsi="Times New Roman"/>
          <w:sz w:val="28"/>
          <w:szCs w:val="28"/>
          <w:lang w:val="tt-RU"/>
        </w:rPr>
        <w:t>. С</w:t>
      </w:r>
      <w:r>
        <w:rPr>
          <w:rFonts w:ascii="Times New Roman" w:hAnsi="Times New Roman"/>
          <w:sz w:val="28"/>
          <w:szCs w:val="28"/>
          <w:lang w:val="tt-RU"/>
        </w:rPr>
        <w:t>ө</w:t>
      </w:r>
      <w:r w:rsidRPr="00CF3CA4">
        <w:rPr>
          <w:rFonts w:ascii="Times New Roman" w:hAnsi="Times New Roman"/>
          <w:sz w:val="28"/>
          <w:szCs w:val="28"/>
          <w:lang w:val="tt-RU"/>
        </w:rPr>
        <w:t>л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CF3CA4">
        <w:rPr>
          <w:rFonts w:ascii="Times New Roman" w:hAnsi="Times New Roman"/>
          <w:sz w:val="28"/>
          <w:szCs w:val="28"/>
          <w:lang w:val="tt-RU"/>
        </w:rPr>
        <w:t>йманов</w:t>
      </w:r>
      <w:r w:rsidR="009C2C2C" w:rsidRPr="00A63281">
        <w:rPr>
          <w:rFonts w:ascii="Times New Roman" w:hAnsi="Times New Roman"/>
          <w:sz w:val="28"/>
          <w:szCs w:val="28"/>
          <w:lang w:val="tt-RU"/>
        </w:rPr>
        <w:t xml:space="preserve">              тарафыннан кертелә</w:t>
      </w:r>
    </w:p>
    <w:p w:rsidR="00A80B7D" w:rsidRPr="00A63281" w:rsidRDefault="00A80B7D" w:rsidP="00A6328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E7073F" w:rsidRPr="00CF3CA4" w:rsidRDefault="00841EE4" w:rsidP="00CF3CA4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63281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Татарстан </w:t>
      </w:r>
      <w:r w:rsidRPr="00CF3C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Республикасы Экология кодексын</w:t>
      </w:r>
      <w:r w:rsidR="00CF3CA4" w:rsidRPr="00CF3C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а һәм </w:t>
      </w:r>
      <w:r w:rsidR="00CF3CA4" w:rsidRPr="00CF3CA4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CF3CA4" w:rsidRPr="00CF3CA4">
        <w:rPr>
          <w:rFonts w:ascii="Times New Roman" w:hAnsi="Times New Roman"/>
          <w:b/>
          <w:bCs/>
          <w:sz w:val="28"/>
          <w:szCs w:val="28"/>
          <w:lang w:val="tt-RU"/>
        </w:rPr>
        <w:t>Татарстан Республикасының азык-төлек куркынычсызлыгы турында</w:t>
      </w:r>
      <w:r w:rsidR="00CF3CA4" w:rsidRPr="00CF3C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» Татарстан Республикасы Законын</w:t>
      </w:r>
      <w:r w:rsidR="009D5006" w:rsidRPr="00CF3C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ың </w:t>
      </w:r>
      <w:r w:rsidR="00CF3CA4" w:rsidRPr="00CF3C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6 һәм 9</w:t>
      </w:r>
      <w:r w:rsidR="009D5006" w:rsidRPr="00CF3CA4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9D5006" w:rsidRPr="00CF3CA4">
        <w:rPr>
          <w:rFonts w:ascii="Times New Roman" w:hAnsi="Times New Roman" w:cs="Times New Roman"/>
          <w:b/>
          <w:sz w:val="28"/>
          <w:szCs w:val="28"/>
          <w:lang w:val="tt-RU"/>
        </w:rPr>
        <w:t>я</w:t>
      </w:r>
      <w:r w:rsidR="00CF3CA4" w:rsidRPr="00CF3CA4">
        <w:rPr>
          <w:rFonts w:ascii="Times New Roman" w:hAnsi="Times New Roman" w:cs="Times New Roman"/>
          <w:b/>
          <w:sz w:val="28"/>
          <w:szCs w:val="28"/>
          <w:lang w:val="tt-RU"/>
        </w:rPr>
        <w:t>лар</w:t>
      </w:r>
      <w:r w:rsidR="009D5006" w:rsidRPr="00CF3CA4">
        <w:rPr>
          <w:rFonts w:ascii="Times New Roman" w:hAnsi="Times New Roman" w:cs="Times New Roman"/>
          <w:b/>
          <w:sz w:val="28"/>
          <w:szCs w:val="28"/>
          <w:lang w:val="tt-RU"/>
        </w:rPr>
        <w:t>ына</w:t>
      </w:r>
      <w:r w:rsidRPr="00CF3CA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841EE4" w:rsidRPr="00CF3CA4" w:rsidRDefault="00841EE4" w:rsidP="00A6328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F3CA4">
        <w:rPr>
          <w:rFonts w:ascii="Times New Roman" w:hAnsi="Times New Roman" w:cs="Times New Roman"/>
          <w:b/>
          <w:bCs/>
          <w:sz w:val="28"/>
          <w:szCs w:val="28"/>
          <w:lang w:val="tt-RU"/>
        </w:rPr>
        <w:t>үзгәреш</w:t>
      </w:r>
      <w:r w:rsidR="00CF3CA4">
        <w:rPr>
          <w:rFonts w:ascii="Times New Roman" w:hAnsi="Times New Roman" w:cs="Times New Roman"/>
          <w:b/>
          <w:bCs/>
          <w:sz w:val="28"/>
          <w:szCs w:val="28"/>
          <w:lang w:val="tt-RU"/>
        </w:rPr>
        <w:t>ләр</w:t>
      </w:r>
      <w:r w:rsidRPr="00CF3CA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кертү </w:t>
      </w:r>
      <w:r w:rsidR="00946581">
        <w:rPr>
          <w:rFonts w:ascii="Times New Roman" w:hAnsi="Times New Roman" w:cs="Times New Roman"/>
          <w:b/>
          <w:bCs/>
          <w:sz w:val="28"/>
          <w:szCs w:val="28"/>
          <w:lang w:val="tt-RU"/>
        </w:rPr>
        <w:t>хак</w:t>
      </w:r>
      <w:r w:rsidRPr="00CF3CA4">
        <w:rPr>
          <w:rFonts w:ascii="Times New Roman" w:hAnsi="Times New Roman" w:cs="Times New Roman"/>
          <w:b/>
          <w:bCs/>
          <w:sz w:val="28"/>
          <w:szCs w:val="28"/>
          <w:lang w:val="tt-RU"/>
        </w:rPr>
        <w:t>ында</w:t>
      </w:r>
    </w:p>
    <w:p w:rsidR="00CD4E89" w:rsidRPr="00A63281" w:rsidRDefault="00CD4E89" w:rsidP="00A6328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CD4E89" w:rsidRPr="00A63281" w:rsidRDefault="00CD4E89" w:rsidP="00A6328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6328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ТАТАРСТАН РЕСПУБЛИКАСЫ ЗАКОНЫ </w:t>
      </w:r>
    </w:p>
    <w:p w:rsidR="00D86E19" w:rsidRPr="00A63281" w:rsidRDefault="00D86E19" w:rsidP="00A63281">
      <w:pPr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41EE4" w:rsidRPr="00A63281" w:rsidRDefault="00841EE4" w:rsidP="00A6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63281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841EE4" w:rsidRPr="00A63281" w:rsidRDefault="00841EE4" w:rsidP="00A6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F325B" w:rsidRPr="00BF325B" w:rsidRDefault="00CF3CA4" w:rsidP="00BF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F325B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Экология кодексын</w:t>
      </w:r>
      <w:r w:rsidR="00946581" w:rsidRPr="00BF325B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Pr="00BF325B">
        <w:rPr>
          <w:rFonts w:ascii="Times New Roman" w:hAnsi="Times New Roman" w:cs="Times New Roman"/>
          <w:sz w:val="28"/>
          <w:szCs w:val="28"/>
          <w:lang w:val="tt-RU"/>
        </w:rPr>
        <w:t xml:space="preserve">(Татарстан Дәүләт Советы Җыелма басмасы, 2009, № 1; 2010, № 5 (I өлеш); 2011, № 6 (I өлеш), № 10 (I өлеш); 2012, № 1; 2013, № 1; 2014, № 5, № 6 (II өлеш), № 7; 2015, № 4; 2016, № 1 – 2, № 5; Татарстан Республикасы законнар җыелмасы, 2016, № 40 (I өлеш), № 44 (I өлеш); 2017, № 27 (I өлеш); 2018, № 54 (I өлеш); 2019, № 2 (I өлеш), № 19 (I өлеш); 2020, </w:t>
      </w:r>
      <w:r w:rsidRPr="00BF325B">
        <w:rPr>
          <w:rFonts w:ascii="Times New Roman" w:hAnsi="Times New Roman" w:cs="Times New Roman"/>
          <w:sz w:val="28"/>
          <w:szCs w:val="28"/>
          <w:lang w:val="tt-RU"/>
        </w:rPr>
        <w:br/>
        <w:t xml:space="preserve">№ 4 (I өлеш), № 37 (I өлеш), № 57 (I өлеш), № 77 (I өлеш); 2021, № 20 (I өлеш), № 57 (I өлеш), № 93 (I өлеш); 2022, № 34 (I өлеш), № 57 (I өлеш), </w:t>
      </w:r>
      <w:r w:rsidR="00946581" w:rsidRPr="00BF325B">
        <w:rPr>
          <w:rFonts w:ascii="Times New Roman" w:hAnsi="Times New Roman" w:cs="Times New Roman"/>
          <w:sz w:val="28"/>
          <w:szCs w:val="28"/>
          <w:lang w:val="tt-RU"/>
        </w:rPr>
        <w:t xml:space="preserve">№ 83 (I өлеш) </w:t>
      </w:r>
      <w:r w:rsidR="00BF325B" w:rsidRPr="00BF325B">
        <w:rPr>
          <w:rFonts w:ascii="Times New Roman" w:hAnsi="Times New Roman" w:cs="Times New Roman"/>
          <w:sz w:val="28"/>
          <w:szCs w:val="28"/>
          <w:lang w:val="tt-RU"/>
        </w:rPr>
        <w:t>түбәндәге</w:t>
      </w:r>
      <w:r w:rsidR="00BF325B" w:rsidRPr="00BF325B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  <w:r w:rsidR="00BF325B" w:rsidRPr="00BF325B">
        <w:rPr>
          <w:rFonts w:ascii="Times New Roman" w:hAnsi="Times New Roman" w:cs="Times New Roman"/>
          <w:sz w:val="28"/>
          <w:szCs w:val="28"/>
          <w:lang w:val="tt-RU"/>
        </w:rPr>
        <w:t>үзгәрешләрне кертергә:</w:t>
      </w:r>
    </w:p>
    <w:p w:rsidR="00102D8F" w:rsidRDefault="00102D8F" w:rsidP="00BF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26B5" w:rsidRPr="00804CF2" w:rsidRDefault="002540DE" w:rsidP="00CB369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1) </w:t>
      </w:r>
      <w:r w:rsidR="008026B5" w:rsidRPr="00804CF2">
        <w:rPr>
          <w:rFonts w:ascii="Times New Roman" w:hAnsi="Times New Roman" w:cs="Times New Roman"/>
          <w:sz w:val="28"/>
          <w:szCs w:val="28"/>
          <w:lang w:val="tt-RU"/>
        </w:rPr>
        <w:t>5 статьяда:</w:t>
      </w:r>
    </w:p>
    <w:p w:rsidR="008026B5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804CF2">
        <w:rPr>
          <w:rFonts w:ascii="Times New Roman" w:hAnsi="Times New Roman" w:cs="Times New Roman"/>
          <w:sz w:val="28"/>
          <w:szCs w:val="28"/>
          <w:lang w:val="tt-RU"/>
        </w:rPr>
        <w:t>а) 1 өлештә «, шулай ук  Россия Федерациясе дәүләт хакимияте органнары һәм Татарстан Республикасы дәүләт хакимияте органнары арасында  эшләр һәм вәкаләтләр бүлешү турында  шартнамә» сүзләрен төшереп калдырырга;</w:t>
      </w:r>
    </w:p>
    <w:p w:rsidR="008026B5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804CF2">
        <w:rPr>
          <w:rFonts w:ascii="Times New Roman" w:hAnsi="Times New Roman" w:cs="Times New Roman"/>
          <w:sz w:val="28"/>
          <w:szCs w:val="28"/>
          <w:lang w:val="tt-RU"/>
        </w:rPr>
        <w:t>б) 2 өлештә «, шулай ук  Россия Федерациясе дәүләт хакимияте органнары һәм Татарстан Республикасы дәүләт хакимияте органнары арасында  эшләр һәм вәкаләтләр бүлешү турында  шартнамә» сүзләрен төшереп калдырырга;</w:t>
      </w:r>
    </w:p>
    <w:p w:rsidR="00CB3694" w:rsidRDefault="00CB3694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26B5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hAnsi="Times New Roman" w:cs="Times New Roman"/>
          <w:sz w:val="28"/>
          <w:szCs w:val="28"/>
          <w:lang w:val="tt-RU"/>
        </w:rPr>
        <w:t>2) 6 статьяның бишенче абзацын  түбәндәге редакциядә бәян итәргә:</w:t>
      </w:r>
    </w:p>
    <w:p w:rsidR="008026B5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я 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ясе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һәм Татарстан Республикасы законнары нигезендә </w:t>
      </w:r>
      <w:proofErr w:type="gramStart"/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башка</w:t>
      </w:r>
      <w:proofErr w:type="gramEnd"/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вәкаләтләр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8026B5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540DE" w:rsidRPr="00804CF2" w:rsidRDefault="002540DE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2">
        <w:rPr>
          <w:rFonts w:ascii="Times New Roman" w:hAnsi="Times New Roman" w:cs="Times New Roman"/>
          <w:sz w:val="28"/>
          <w:szCs w:val="28"/>
        </w:rPr>
        <w:t>7 стать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804CF2">
        <w:rPr>
          <w:rFonts w:ascii="Times New Roman" w:hAnsi="Times New Roman" w:cs="Times New Roman"/>
          <w:sz w:val="28"/>
          <w:szCs w:val="28"/>
        </w:rPr>
        <w:t>:</w:t>
      </w:r>
    </w:p>
    <w:p w:rsidR="002540DE" w:rsidRPr="00804CF2" w:rsidRDefault="002540DE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2">
        <w:rPr>
          <w:rFonts w:ascii="Times New Roman" w:hAnsi="Times New Roman" w:cs="Times New Roman"/>
          <w:sz w:val="28"/>
          <w:szCs w:val="28"/>
        </w:rPr>
        <w:t xml:space="preserve">а) 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>исем</w:t>
      </w:r>
      <w:r w:rsidR="008026B5" w:rsidRPr="00804CF2">
        <w:rPr>
          <w:rFonts w:ascii="Times New Roman" w:hAnsi="Times New Roman" w:cs="Times New Roman"/>
          <w:sz w:val="28"/>
          <w:szCs w:val="28"/>
          <w:lang w:val="tt-RU"/>
        </w:rPr>
        <w:t>ен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дә «Татарстан Республикасы Президенты» сүзләрен «Татарстан Республикасы </w:t>
      </w:r>
      <w:proofErr w:type="gramStart"/>
      <w:r w:rsidRPr="00804CF2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804CF2">
        <w:rPr>
          <w:rFonts w:ascii="Times New Roman" w:hAnsi="Times New Roman" w:cs="Times New Roman"/>
          <w:sz w:val="28"/>
          <w:szCs w:val="28"/>
          <w:lang w:val="tt-RU"/>
        </w:rPr>
        <w:t>әисе» сүзләренә алмаштырырга</w:t>
      </w:r>
      <w:r w:rsidRPr="00804CF2">
        <w:rPr>
          <w:rFonts w:ascii="Times New Roman" w:hAnsi="Times New Roman" w:cs="Times New Roman"/>
          <w:sz w:val="28"/>
          <w:szCs w:val="28"/>
        </w:rPr>
        <w:t>;</w:t>
      </w:r>
    </w:p>
    <w:p w:rsidR="002540DE" w:rsidRPr="00804CF2" w:rsidRDefault="002540DE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F2">
        <w:rPr>
          <w:rFonts w:ascii="Times New Roman" w:hAnsi="Times New Roman" w:cs="Times New Roman"/>
          <w:sz w:val="28"/>
          <w:szCs w:val="28"/>
        </w:rPr>
        <w:t xml:space="preserve">б) 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>беренче</w:t>
      </w:r>
      <w:r w:rsidRPr="00804CF2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Pr="00804CF2">
        <w:rPr>
          <w:rFonts w:ascii="Times New Roman" w:hAnsi="Times New Roman" w:cs="Times New Roman"/>
          <w:sz w:val="28"/>
          <w:szCs w:val="28"/>
        </w:rPr>
        <w:t xml:space="preserve"> 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«Татарстан Республикасы Президенты» сүзләрен «Татарстан Республикасы </w:t>
      </w:r>
      <w:proofErr w:type="gramStart"/>
      <w:r w:rsidRPr="00804CF2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804CF2">
        <w:rPr>
          <w:rFonts w:ascii="Times New Roman" w:hAnsi="Times New Roman" w:cs="Times New Roman"/>
          <w:sz w:val="28"/>
          <w:szCs w:val="28"/>
          <w:lang w:val="tt-RU"/>
        </w:rPr>
        <w:t>әисе» сүзләренә алмаштырырга</w:t>
      </w:r>
      <w:r w:rsidRPr="00804CF2">
        <w:rPr>
          <w:rFonts w:ascii="Times New Roman" w:hAnsi="Times New Roman" w:cs="Times New Roman"/>
          <w:sz w:val="28"/>
          <w:szCs w:val="28"/>
        </w:rPr>
        <w:t>;</w:t>
      </w:r>
    </w:p>
    <w:p w:rsidR="00804CF2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hAnsi="Times New Roman" w:cs="Times New Roman"/>
          <w:sz w:val="28"/>
          <w:szCs w:val="28"/>
        </w:rPr>
        <w:t xml:space="preserve">в) 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җиденче </w:t>
      </w:r>
      <w:r w:rsidRPr="00804CF2">
        <w:rPr>
          <w:rFonts w:ascii="Times New Roman" w:hAnsi="Times New Roman" w:cs="Times New Roman"/>
          <w:sz w:val="28"/>
          <w:szCs w:val="28"/>
        </w:rPr>
        <w:t>абзац</w:t>
      </w:r>
      <w:r w:rsidRPr="00804CF2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Pr="00804CF2">
        <w:rPr>
          <w:rFonts w:ascii="Times New Roman" w:hAnsi="Times New Roman" w:cs="Times New Roman"/>
          <w:sz w:val="28"/>
          <w:szCs w:val="28"/>
        </w:rPr>
        <w:t xml:space="preserve"> </w:t>
      </w:r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түбәндәге редакциядә бәян </w:t>
      </w:r>
      <w:proofErr w:type="gramStart"/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>әргә:</w:t>
      </w:r>
    </w:p>
    <w:p w:rsidR="00CB3694" w:rsidRPr="00804CF2" w:rsidRDefault="00CB3694" w:rsidP="00CB3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«Росси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я 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ясе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һәм Татарстан Республикасы законнары нигезендә </w:t>
      </w:r>
      <w:proofErr w:type="gramStart"/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башка</w:t>
      </w:r>
      <w:proofErr w:type="gramEnd"/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вәкаләтләр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8026B5" w:rsidRPr="00CB3694" w:rsidRDefault="008026B5" w:rsidP="00804C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</w:p>
    <w:p w:rsidR="00804CF2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200F">
        <w:rPr>
          <w:rFonts w:ascii="Times New Roman" w:hAnsi="Times New Roman" w:cs="Times New Roman"/>
          <w:sz w:val="28"/>
          <w:szCs w:val="28"/>
          <w:lang w:val="tt-RU"/>
        </w:rPr>
        <w:t xml:space="preserve">4) </w:t>
      </w:r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8 </w:t>
      </w:r>
      <w:r w:rsidRPr="009C200F">
        <w:rPr>
          <w:rFonts w:ascii="Times New Roman" w:hAnsi="Times New Roman" w:cs="Times New Roman"/>
          <w:sz w:val="28"/>
          <w:szCs w:val="28"/>
          <w:lang w:val="tt-RU"/>
        </w:rPr>
        <w:t>стать</w:t>
      </w:r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 xml:space="preserve">яның 1 өлешендәге кырыгынчы </w:t>
      </w:r>
      <w:r w:rsidR="00804CF2" w:rsidRPr="009C200F">
        <w:rPr>
          <w:rFonts w:ascii="Times New Roman" w:hAnsi="Times New Roman" w:cs="Times New Roman"/>
          <w:sz w:val="28"/>
          <w:szCs w:val="28"/>
          <w:lang w:val="tt-RU"/>
        </w:rPr>
        <w:t>абзац</w:t>
      </w:r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>ны</w:t>
      </w:r>
      <w:r w:rsidR="00804CF2" w:rsidRPr="009C20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04CF2" w:rsidRPr="00804CF2">
        <w:rPr>
          <w:rFonts w:ascii="Times New Roman" w:hAnsi="Times New Roman" w:cs="Times New Roman"/>
          <w:sz w:val="28"/>
          <w:szCs w:val="28"/>
          <w:lang w:val="tt-RU"/>
        </w:rPr>
        <w:t>түбәндәге редакциядә бәян итәргә:</w:t>
      </w:r>
    </w:p>
    <w:p w:rsidR="00804CF2" w:rsidRPr="00804CF2" w:rsidRDefault="00804CF2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я 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ясе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һәм Татарстан Республикасы законнары нигезендә </w:t>
      </w:r>
      <w:proofErr w:type="gramStart"/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башка</w:t>
      </w:r>
      <w:proofErr w:type="gramEnd"/>
      <w:r w:rsidRPr="00804CF2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 xml:space="preserve"> вәкаләтләр</w:t>
      </w:r>
      <w:r w:rsidRPr="00804CF2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</w:p>
    <w:p w:rsidR="008026B5" w:rsidRPr="00804CF2" w:rsidRDefault="008026B5" w:rsidP="00804C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540DE" w:rsidRPr="00804CF2" w:rsidRDefault="008026B5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04CF2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2540DE" w:rsidRPr="00804CF2">
        <w:rPr>
          <w:rFonts w:ascii="Times New Roman" w:hAnsi="Times New Roman" w:cs="Times New Roman"/>
          <w:sz w:val="28"/>
          <w:szCs w:val="28"/>
        </w:rPr>
        <w:t xml:space="preserve">) </w:t>
      </w:r>
      <w:r w:rsidR="002540DE" w:rsidRPr="00804CF2">
        <w:rPr>
          <w:rFonts w:ascii="Times New Roman" w:hAnsi="Times New Roman" w:cs="Times New Roman"/>
          <w:sz w:val="28"/>
          <w:szCs w:val="28"/>
          <w:lang w:val="tt-RU"/>
        </w:rPr>
        <w:t>13 статьяның 3 өлешендә «Татарстан Республикасы Президенты» сүзләрен «Татарстан Республикасы Рәисе» сүзләренә алмаштырырга.</w:t>
      </w:r>
    </w:p>
    <w:p w:rsidR="002540DE" w:rsidRPr="002540DE" w:rsidRDefault="002540DE" w:rsidP="0025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D8F" w:rsidRPr="00E7718D" w:rsidRDefault="00102D8F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статья </w:t>
      </w:r>
    </w:p>
    <w:p w:rsidR="00102D8F" w:rsidRPr="00E7718D" w:rsidRDefault="00102D8F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46581" w:rsidRPr="00E7718D" w:rsidRDefault="00946581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D6FF6" w:rsidRPr="00E7718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Республикасының </w:t>
      </w:r>
      <w:r w:rsidRPr="00E7718D">
        <w:rPr>
          <w:rFonts w:ascii="Times New Roman" w:hAnsi="Times New Roman" w:cs="Times New Roman"/>
          <w:bCs/>
          <w:sz w:val="28"/>
          <w:szCs w:val="28"/>
          <w:lang w:val="tt-RU"/>
        </w:rPr>
        <w:t>азык-төлек куркынычсызлыгы турында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» 2017 елның 13 июлендәге 53-ТРЗ номерлы Татарстан Республикасы Законын</w:t>
      </w:r>
      <w:r w:rsidR="00BD6FF6" w:rsidRPr="00E7718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 (Татарстан Республикасы законнар җыелмасы, 2017, № 52 (I өлеш) түбәндәге үзгәрешләрне кертергә:</w:t>
      </w:r>
    </w:p>
    <w:p w:rsidR="00946581" w:rsidRPr="00E7718D" w:rsidRDefault="00946581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D6FF6" w:rsidRPr="00E7718D" w:rsidRDefault="00BD6FF6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</w:rPr>
        <w:t xml:space="preserve">1) 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E7718D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Pr="00E771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FF6" w:rsidRPr="00E7718D" w:rsidRDefault="00BD6FF6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</w:rPr>
        <w:t xml:space="preserve">а) 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исемендә</w:t>
      </w:r>
      <w:r w:rsidRPr="00E7718D">
        <w:rPr>
          <w:rFonts w:ascii="Times New Roman" w:hAnsi="Times New Roman" w:cs="Times New Roman"/>
          <w:sz w:val="28"/>
          <w:szCs w:val="28"/>
        </w:rPr>
        <w:t xml:space="preserve"> «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Pr="00E7718D">
        <w:rPr>
          <w:rFonts w:ascii="Times New Roman" w:hAnsi="Times New Roman" w:cs="Times New Roman"/>
          <w:sz w:val="28"/>
          <w:szCs w:val="28"/>
        </w:rPr>
        <w:t>Президент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E7718D">
        <w:rPr>
          <w:rFonts w:ascii="Times New Roman" w:hAnsi="Times New Roman" w:cs="Times New Roman"/>
          <w:sz w:val="28"/>
          <w:szCs w:val="28"/>
        </w:rPr>
        <w:t xml:space="preserve">» 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 w:rsidRPr="00E7718D">
        <w:rPr>
          <w:rFonts w:ascii="Times New Roman" w:hAnsi="Times New Roman" w:cs="Times New Roman"/>
          <w:sz w:val="28"/>
          <w:szCs w:val="28"/>
        </w:rPr>
        <w:t xml:space="preserve"> «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proofErr w:type="gramStart"/>
      <w:r w:rsidRPr="00E7718D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E7718D">
        <w:rPr>
          <w:rFonts w:ascii="Times New Roman" w:hAnsi="Times New Roman" w:cs="Times New Roman"/>
          <w:sz w:val="28"/>
          <w:szCs w:val="28"/>
          <w:lang w:val="tt-RU"/>
        </w:rPr>
        <w:t>әисе</w:t>
      </w:r>
      <w:r w:rsidRPr="00E7718D">
        <w:rPr>
          <w:rFonts w:ascii="Times New Roman" w:hAnsi="Times New Roman" w:cs="Times New Roman"/>
          <w:sz w:val="28"/>
          <w:szCs w:val="28"/>
        </w:rPr>
        <w:t>»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 сүзләренә алмаштырырга;</w:t>
      </w:r>
    </w:p>
    <w:p w:rsidR="00874E9E" w:rsidRPr="00E7718D" w:rsidRDefault="00BD6FF6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  <w:lang w:val="tt-RU"/>
        </w:rPr>
        <w:t>б) беренче абзац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ны түбәндәге редакциядә бәян итәргә:</w:t>
      </w:r>
    </w:p>
    <w:p w:rsidR="00874E9E" w:rsidRPr="00E7718D" w:rsidRDefault="00BD6FF6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 Рәисе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BD6FF6" w:rsidRPr="00E7718D" w:rsidRDefault="00BD6FF6" w:rsidP="00E771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3 пункт</w:t>
      </w:r>
      <w:r w:rsidR="009C200F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а  «җирле үзидарә органнары» сүзләреннән соң «, Россия Федерациясендә гавами хакимиятнең бердәм системасына керә торган башка органнары» сүзләрен өстәргә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7718D" w:rsidRPr="00E7718D" w:rsidRDefault="00E7718D" w:rsidP="00E771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D6FF6" w:rsidRPr="00E7718D" w:rsidRDefault="00BD6FF6" w:rsidP="00E7718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9 статьяның 1 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пункт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ында 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>сүзләреннән соң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200F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«,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Федерациясендә гавами хакимиятнең бердәм системасына керә торган башка органнары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874E9E" w:rsidRPr="00E7718D">
        <w:rPr>
          <w:rFonts w:ascii="Times New Roman" w:hAnsi="Times New Roman" w:cs="Times New Roman"/>
          <w:sz w:val="28"/>
          <w:szCs w:val="28"/>
          <w:lang w:val="tt-RU"/>
        </w:rPr>
        <w:t xml:space="preserve"> сүзләрен өстәргә</w:t>
      </w:r>
      <w:r w:rsidRPr="00E7718D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D6FF6" w:rsidRPr="00E7718D" w:rsidRDefault="00BD6FF6" w:rsidP="00E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4CF2" w:rsidRPr="00A63281" w:rsidRDefault="00804CF2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A6328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 </w:t>
      </w:r>
    </w:p>
    <w:p w:rsidR="00804CF2" w:rsidRPr="00A63281" w:rsidRDefault="00804CF2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04CF2" w:rsidRDefault="00804CF2" w:rsidP="00804C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766E2">
        <w:rPr>
          <w:rFonts w:ascii="Times New Roman" w:hAnsi="Times New Roman" w:cs="Times New Roman"/>
          <w:sz w:val="28"/>
          <w:szCs w:val="28"/>
          <w:lang w:val="tt-RU"/>
        </w:rPr>
        <w:t>Әлеге Закон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766E2">
        <w:rPr>
          <w:rFonts w:ascii="Times New Roman" w:hAnsi="Times New Roman" w:cs="Times New Roman"/>
          <w:sz w:val="28"/>
          <w:szCs w:val="28"/>
          <w:lang w:val="tt-RU"/>
        </w:rPr>
        <w:t>рәсми басылып чыккан көненнән үз көченә керә.</w:t>
      </w:r>
    </w:p>
    <w:p w:rsidR="00804CF2" w:rsidRDefault="00804CF2" w:rsidP="0080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1EE4" w:rsidRDefault="00841EE4" w:rsidP="00A6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1EE4" w:rsidRPr="00A63281" w:rsidRDefault="00841EE4" w:rsidP="00A63281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A63281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A63281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A63281" w:rsidRPr="00804CF2" w:rsidRDefault="00804CF2" w:rsidP="00643007">
      <w:pPr>
        <w:pStyle w:val="ConsPlusNormal"/>
        <w:rPr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Рәисе</w:t>
      </w:r>
    </w:p>
    <w:sectPr w:rsidR="00A63281" w:rsidRPr="00804CF2" w:rsidSect="0009466B">
      <w:headerReference w:type="default" r:id="rId7"/>
      <w:pgSz w:w="11906" w:h="16838"/>
      <w:pgMar w:top="1134" w:right="680" w:bottom="1134" w:left="119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74" w:rsidRDefault="00F83F74" w:rsidP="0009466B">
      <w:pPr>
        <w:spacing w:after="0" w:line="240" w:lineRule="auto"/>
      </w:pPr>
      <w:r>
        <w:separator/>
      </w:r>
    </w:p>
  </w:endnote>
  <w:endnote w:type="continuationSeparator" w:id="0">
    <w:p w:rsidR="00F83F74" w:rsidRDefault="00F83F74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74" w:rsidRDefault="00F83F74" w:rsidP="0009466B">
      <w:pPr>
        <w:spacing w:after="0" w:line="240" w:lineRule="auto"/>
      </w:pPr>
      <w:r>
        <w:separator/>
      </w:r>
    </w:p>
  </w:footnote>
  <w:footnote w:type="continuationSeparator" w:id="0">
    <w:p w:rsidR="00F83F74" w:rsidRDefault="00F83F74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6B" w:rsidRDefault="0009466B">
    <w:pPr>
      <w:pStyle w:val="a5"/>
      <w:jc w:val="center"/>
    </w:pPr>
  </w:p>
  <w:sdt>
    <w:sdtPr>
      <w:id w:val="31671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466B" w:rsidRDefault="00AF49BB" w:rsidP="0009466B">
        <w:pPr>
          <w:pStyle w:val="a5"/>
          <w:jc w:val="center"/>
          <w:rPr>
            <w:rFonts w:ascii="Times New Roman" w:eastAsiaTheme="minorEastAsia" w:hAnsi="Times New Roman"/>
            <w:sz w:val="28"/>
            <w:szCs w:val="28"/>
            <w:lang w:eastAsia="ru-RU"/>
          </w:rPr>
        </w:pPr>
        <w:r w:rsidRPr="006F568D">
          <w:rPr>
            <w:rFonts w:ascii="Times New Roman" w:hAnsi="Times New Roman"/>
            <w:sz w:val="20"/>
            <w:szCs w:val="20"/>
          </w:rPr>
          <w:fldChar w:fldCharType="begin"/>
        </w:r>
        <w:r w:rsidR="0009466B" w:rsidRPr="006F568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F568D">
          <w:rPr>
            <w:rFonts w:ascii="Times New Roman" w:hAnsi="Times New Roman"/>
            <w:sz w:val="20"/>
            <w:szCs w:val="20"/>
          </w:rPr>
          <w:fldChar w:fldCharType="separate"/>
        </w:r>
        <w:r w:rsidR="00B46BF5">
          <w:rPr>
            <w:rFonts w:ascii="Times New Roman" w:hAnsi="Times New Roman"/>
            <w:noProof/>
            <w:sz w:val="20"/>
            <w:szCs w:val="20"/>
          </w:rPr>
          <w:t>2</w:t>
        </w:r>
        <w:r w:rsidRPr="006F568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530"/>
    <w:multiLevelType w:val="hybridMultilevel"/>
    <w:tmpl w:val="8C006B5C"/>
    <w:lvl w:ilvl="0" w:tplc="71C06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80055"/>
    <w:multiLevelType w:val="hybridMultilevel"/>
    <w:tmpl w:val="531E2FB8"/>
    <w:lvl w:ilvl="0" w:tplc="05947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58F45AAE"/>
    <w:multiLevelType w:val="hybridMultilevel"/>
    <w:tmpl w:val="3EC45FEE"/>
    <w:lvl w:ilvl="0" w:tplc="5EFC7DC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782ABC"/>
    <w:multiLevelType w:val="hybridMultilevel"/>
    <w:tmpl w:val="D3AE44CA"/>
    <w:lvl w:ilvl="0" w:tplc="2D4C0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E4"/>
    <w:rsid w:val="0000322B"/>
    <w:rsid w:val="00046337"/>
    <w:rsid w:val="00065247"/>
    <w:rsid w:val="00093387"/>
    <w:rsid w:val="000937E4"/>
    <w:rsid w:val="0009466B"/>
    <w:rsid w:val="000A0689"/>
    <w:rsid w:val="000B571F"/>
    <w:rsid w:val="000F06F3"/>
    <w:rsid w:val="00102D8F"/>
    <w:rsid w:val="001425D5"/>
    <w:rsid w:val="00170D28"/>
    <w:rsid w:val="00172AE3"/>
    <w:rsid w:val="001767FB"/>
    <w:rsid w:val="001C00AD"/>
    <w:rsid w:val="001E5AB6"/>
    <w:rsid w:val="001F14DF"/>
    <w:rsid w:val="00223CDA"/>
    <w:rsid w:val="002540DE"/>
    <w:rsid w:val="0025436A"/>
    <w:rsid w:val="00257CA5"/>
    <w:rsid w:val="002C4E2C"/>
    <w:rsid w:val="002C5B63"/>
    <w:rsid w:val="002E6911"/>
    <w:rsid w:val="0031495E"/>
    <w:rsid w:val="00333E7E"/>
    <w:rsid w:val="00337E9A"/>
    <w:rsid w:val="003B12CF"/>
    <w:rsid w:val="003F43E9"/>
    <w:rsid w:val="00402ADC"/>
    <w:rsid w:val="00405E0D"/>
    <w:rsid w:val="0042640D"/>
    <w:rsid w:val="00440AA1"/>
    <w:rsid w:val="00477986"/>
    <w:rsid w:val="004B5D3A"/>
    <w:rsid w:val="00501083"/>
    <w:rsid w:val="00513520"/>
    <w:rsid w:val="005420A4"/>
    <w:rsid w:val="00557EA7"/>
    <w:rsid w:val="00564FED"/>
    <w:rsid w:val="005869DC"/>
    <w:rsid w:val="005C0453"/>
    <w:rsid w:val="005D11F3"/>
    <w:rsid w:val="00602B27"/>
    <w:rsid w:val="00643007"/>
    <w:rsid w:val="006664CE"/>
    <w:rsid w:val="006A60F5"/>
    <w:rsid w:val="006E3E18"/>
    <w:rsid w:val="006F4E1B"/>
    <w:rsid w:val="006F5650"/>
    <w:rsid w:val="006F568D"/>
    <w:rsid w:val="00712673"/>
    <w:rsid w:val="00755891"/>
    <w:rsid w:val="007904AA"/>
    <w:rsid w:val="007B780E"/>
    <w:rsid w:val="007F563C"/>
    <w:rsid w:val="007F6738"/>
    <w:rsid w:val="008026B5"/>
    <w:rsid w:val="00804CF2"/>
    <w:rsid w:val="0081228B"/>
    <w:rsid w:val="008150EB"/>
    <w:rsid w:val="00841EE4"/>
    <w:rsid w:val="00847312"/>
    <w:rsid w:val="00853276"/>
    <w:rsid w:val="00865024"/>
    <w:rsid w:val="00874E9E"/>
    <w:rsid w:val="008D2EBA"/>
    <w:rsid w:val="008D56A3"/>
    <w:rsid w:val="0094360C"/>
    <w:rsid w:val="00946581"/>
    <w:rsid w:val="00984813"/>
    <w:rsid w:val="009863CD"/>
    <w:rsid w:val="009B58D5"/>
    <w:rsid w:val="009C200F"/>
    <w:rsid w:val="009C2C2C"/>
    <w:rsid w:val="009D5006"/>
    <w:rsid w:val="009F494D"/>
    <w:rsid w:val="00A136A9"/>
    <w:rsid w:val="00A5694A"/>
    <w:rsid w:val="00A63281"/>
    <w:rsid w:val="00A723C1"/>
    <w:rsid w:val="00A80B7D"/>
    <w:rsid w:val="00AF49BB"/>
    <w:rsid w:val="00B13140"/>
    <w:rsid w:val="00B325D1"/>
    <w:rsid w:val="00B42188"/>
    <w:rsid w:val="00B46BF5"/>
    <w:rsid w:val="00B5163A"/>
    <w:rsid w:val="00B56647"/>
    <w:rsid w:val="00B74291"/>
    <w:rsid w:val="00B766E2"/>
    <w:rsid w:val="00B9188A"/>
    <w:rsid w:val="00BB5AC2"/>
    <w:rsid w:val="00BB6C54"/>
    <w:rsid w:val="00BD6FF6"/>
    <w:rsid w:val="00BF325B"/>
    <w:rsid w:val="00C0442A"/>
    <w:rsid w:val="00C30632"/>
    <w:rsid w:val="00CB3694"/>
    <w:rsid w:val="00CD4E89"/>
    <w:rsid w:val="00CF3CA4"/>
    <w:rsid w:val="00CF5A83"/>
    <w:rsid w:val="00D12AED"/>
    <w:rsid w:val="00D20065"/>
    <w:rsid w:val="00D20A7D"/>
    <w:rsid w:val="00D341B6"/>
    <w:rsid w:val="00D75465"/>
    <w:rsid w:val="00D86E19"/>
    <w:rsid w:val="00DC7137"/>
    <w:rsid w:val="00E04459"/>
    <w:rsid w:val="00E165D1"/>
    <w:rsid w:val="00E51E50"/>
    <w:rsid w:val="00E5549C"/>
    <w:rsid w:val="00E558B2"/>
    <w:rsid w:val="00E7073F"/>
    <w:rsid w:val="00E7718D"/>
    <w:rsid w:val="00E92511"/>
    <w:rsid w:val="00EE026A"/>
    <w:rsid w:val="00F629D9"/>
    <w:rsid w:val="00F83F74"/>
    <w:rsid w:val="00F8668B"/>
    <w:rsid w:val="00FA29DD"/>
    <w:rsid w:val="00FA399E"/>
    <w:rsid w:val="00FD63FE"/>
    <w:rsid w:val="00FE2533"/>
    <w:rsid w:val="00FE4480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E4"/>
    <w:pPr>
      <w:autoSpaceDE w:val="0"/>
      <w:autoSpaceDN w:val="0"/>
      <w:adjustRightInd w:val="0"/>
      <w:jc w:val="left"/>
    </w:pPr>
    <w:rPr>
      <w:rFonts w:ascii="Trebuchet MS" w:eastAsia="Times New Roman" w:hAnsi="Trebuchet MS" w:cs="Trebuchet MS"/>
      <w:sz w:val="20"/>
      <w:szCs w:val="20"/>
      <w:lang w:eastAsia="ru-RU"/>
    </w:rPr>
  </w:style>
  <w:style w:type="paragraph" w:customStyle="1" w:styleId="ConsPlusTitle">
    <w:name w:val="ConsPlusTitle"/>
    <w:rsid w:val="00841EE4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C2C2C"/>
    <w:pPr>
      <w:tabs>
        <w:tab w:val="center" w:pos="4153"/>
        <w:tab w:val="right" w:pos="8306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C2C2C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A6328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09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66B"/>
    <w:rPr>
      <w:rFonts w:asciiTheme="minorHAnsi" w:eastAsiaTheme="minorEastAsia" w:hAnsiTheme="minorHAnsi"/>
      <w:sz w:val="22"/>
      <w:lang w:eastAsia="ru-RU"/>
    </w:rPr>
  </w:style>
  <w:style w:type="character" w:customStyle="1" w:styleId="searchresult">
    <w:name w:val="search_result"/>
    <w:basedOn w:val="a0"/>
    <w:rsid w:val="009D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vasileva.elena</cp:lastModifiedBy>
  <cp:revision>2</cp:revision>
  <cp:lastPrinted>2021-02-18T14:29:00Z</cp:lastPrinted>
  <dcterms:created xsi:type="dcterms:W3CDTF">2023-03-10T10:42:00Z</dcterms:created>
  <dcterms:modified xsi:type="dcterms:W3CDTF">2023-03-10T10:42:00Z</dcterms:modified>
</cp:coreProperties>
</file>